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EE48CE" w:rsidRPr="007E2ED6" w:rsidTr="00EE48CE">
        <w:trPr>
          <w:trHeight w:val="14316"/>
        </w:trPr>
        <w:tc>
          <w:tcPr>
            <w:tcW w:w="11040" w:type="dxa"/>
          </w:tcPr>
          <w:tbl>
            <w:tblPr>
              <w:tblStyle w:val="a3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EE48CE" w:rsidRPr="00D54FD6" w:rsidTr="00EE48CE">
              <w:tc>
                <w:tcPr>
                  <w:tcW w:w="1101" w:type="dxa"/>
                </w:tcPr>
                <w:p w:rsidR="00EE48CE" w:rsidRPr="00D54FD6" w:rsidRDefault="00DC0DDF" w:rsidP="00DD04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</w:t>
                  </w:r>
                  <w:r w:rsidR="00EE48CE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="006200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DD042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</w:t>
                  </w:r>
                  <w:r w:rsidR="005A4767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10</w:t>
                  </w:r>
                  <w:r w:rsidR="00DD042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</w:t>
                  </w: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EE48CE" w:rsidRPr="00D54FD6" w:rsidRDefault="00414885" w:rsidP="006C78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="00EE48CE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EE48CE" w:rsidRPr="00D54FD6" w:rsidRDefault="00EE48CE" w:rsidP="006C78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EE48CE" w:rsidRPr="00D54FD6" w:rsidRDefault="00E4488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05.05</w:t>
                  </w:r>
                  <w:r w:rsidR="00FF4FB8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="00DC0DDF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2014 г.</w:t>
                  </w:r>
                </w:p>
              </w:tc>
            </w:tr>
          </w:tbl>
          <w:p w:rsidR="00EE48CE" w:rsidRPr="00D54FD6" w:rsidRDefault="00EE48CE" w:rsidP="00EE48CE">
            <w:pPr>
              <w:ind w:left="1176"/>
              <w:rPr>
                <w:sz w:val="24"/>
                <w:szCs w:val="24"/>
              </w:rPr>
            </w:pPr>
          </w:p>
          <w:p w:rsidR="00EE48CE" w:rsidRPr="00D54FD6" w:rsidRDefault="00EE48CE" w:rsidP="00EE48CE">
            <w:pPr>
              <w:ind w:left="1176"/>
              <w:rPr>
                <w:sz w:val="24"/>
                <w:szCs w:val="24"/>
              </w:rPr>
            </w:pPr>
          </w:p>
          <w:p w:rsidR="00EE48CE" w:rsidRPr="00D54FD6" w:rsidRDefault="00EE48CE" w:rsidP="00EE48CE">
            <w:pPr>
              <w:ind w:left="1176"/>
              <w:rPr>
                <w:sz w:val="24"/>
                <w:szCs w:val="24"/>
              </w:rPr>
            </w:pPr>
          </w:p>
          <w:p w:rsidR="00EE48CE" w:rsidRPr="00D54FD6" w:rsidRDefault="00EE48CE" w:rsidP="00EE48CE">
            <w:pPr>
              <w:ind w:left="1176"/>
              <w:rPr>
                <w:color w:val="FFFFFF" w:themeColor="text1"/>
                <w:sz w:val="24"/>
                <w:szCs w:val="24"/>
              </w:rPr>
            </w:pPr>
            <w:r w:rsidRPr="00D54FD6">
              <w:rPr>
                <w:b/>
                <w:sz w:val="24"/>
                <w:szCs w:val="24"/>
                <w:lang w:val="ru-RU"/>
              </w:rPr>
              <w:t xml:space="preserve">                                               </w:t>
            </w:r>
            <w:r w:rsidR="005C6247" w:rsidRPr="005C6247">
              <w:rPr>
                <w:b/>
                <w:sz w:val="24"/>
                <w:szCs w:val="24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  <w:r w:rsidRPr="00D54FD6">
              <w:rPr>
                <w:b/>
                <w:sz w:val="24"/>
                <w:szCs w:val="24"/>
                <w:lang w:val="ru-RU"/>
              </w:rPr>
              <w:t xml:space="preserve">                                      </w:t>
            </w:r>
            <w:r w:rsidR="005C6247" w:rsidRPr="005C6247">
              <w:rPr>
                <w:b/>
                <w:sz w:val="24"/>
                <w:szCs w:val="24"/>
                <w:lang w:val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DC0DDF">
            <w:pPr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DC0DDF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DC0DDF" w:rsidP="007A1D56">
            <w:pPr>
              <w:rPr>
                <w:b/>
                <w:sz w:val="24"/>
                <w:szCs w:val="24"/>
                <w:lang w:val="ru-RU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DC0DDF" w:rsidRPr="00D54FD6" w:rsidTr="005A4767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Учредитель: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Наш адрес: 632700 Новосибирская область, Чистоозерный район, с</w:t>
                  </w:r>
                  <w:proofErr w:type="gramStart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.Ш</w:t>
                  </w:r>
                  <w:proofErr w:type="gramEnd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ипицыно, ул. Редько,65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Телефон 8(383)6893-192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C0DDF" w:rsidRPr="007E2ED6" w:rsidTr="005A4767">
              <w:trPr>
                <w:trHeight w:val="420"/>
              </w:trPr>
              <w:tc>
                <w:tcPr>
                  <w:tcW w:w="4785" w:type="dxa"/>
                  <w:vMerge/>
                </w:tcPr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proofErr w:type="spellStart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Редактор</w:t>
                  </w:r>
                  <w:proofErr w:type="gramStart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:М</w:t>
                  </w:r>
                  <w:proofErr w:type="gramEnd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алчанова</w:t>
                  </w:r>
                  <w:proofErr w:type="spellEnd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 xml:space="preserve"> О.А.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Ответственный: Макаркина Г.Д.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Тираж 10 экз.</w:t>
                  </w:r>
                </w:p>
              </w:tc>
            </w:tr>
          </w:tbl>
          <w:p w:rsidR="00DC0DDF" w:rsidRPr="00D54FD6" w:rsidRDefault="00DC0DDF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DC0DDF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DC0DDF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5A4767" w:rsidRPr="00D54FD6" w:rsidRDefault="005A4767" w:rsidP="00DC0DD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620039" w:rsidP="00DC0DD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620039" w:rsidRDefault="00620039" w:rsidP="0062003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Style w:val="art-postheader"/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  Н О М 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Е:</w:t>
            </w:r>
          </w:p>
          <w:p w:rsidR="00620039" w:rsidRPr="00620039" w:rsidRDefault="00620039" w:rsidP="00620039">
            <w:pPr>
              <w:pStyle w:val="ConsPlusTitle"/>
              <w:ind w:left="567"/>
              <w:rPr>
                <w:bCs w:val="0"/>
              </w:rPr>
            </w:pPr>
            <w:r>
              <w:rPr>
                <w:bCs w:val="0"/>
              </w:rPr>
              <w:t xml:space="preserve">  </w:t>
            </w:r>
          </w:p>
          <w:p w:rsidR="00620039" w:rsidRPr="00620039" w:rsidRDefault="00620039" w:rsidP="00620039">
            <w:pPr>
              <w:pStyle w:val="ConsPlusTitle"/>
              <w:ind w:left="567"/>
              <w:rPr>
                <w:bCs w:val="0"/>
              </w:rPr>
            </w:pPr>
          </w:p>
          <w:p w:rsidR="00E44889" w:rsidRPr="00E44889" w:rsidRDefault="00E44889" w:rsidP="00E4488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E4488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1.</w:t>
            </w:r>
            <w:r w:rsidR="00620039" w:rsidRPr="00E4488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Постановление администрации № 1</w:t>
            </w:r>
            <w:r w:rsidRPr="00E4488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="00620039" w:rsidRPr="00E4488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от </w:t>
            </w:r>
            <w:r w:rsidRPr="00E4488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28</w:t>
            </w:r>
            <w:r w:rsidR="00620039" w:rsidRPr="00E4488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.04.2</w:t>
            </w:r>
            <w:r w:rsidRPr="00E4488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0</w:t>
            </w:r>
            <w:r w:rsidR="00620039" w:rsidRPr="00E4488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14г «</w:t>
            </w:r>
            <w:r w:rsidRPr="00E4488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 включении в реестр муниципального имущества Шипицынского сельсовета Чистоозерного района Новосибирской области</w:t>
            </w:r>
          </w:p>
          <w:p w:rsidR="00620039" w:rsidRPr="00E44889" w:rsidRDefault="00620039" w:rsidP="0062003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E44889" w:rsidRDefault="00E44889" w:rsidP="00E44889">
            <w:pPr>
              <w:shd w:val="clear" w:color="auto" w:fill="FFFFFF"/>
              <w:spacing w:before="100" w:beforeAutospacing="1" w:after="100" w:afterAutospacing="1" w:line="240" w:lineRule="auto"/>
              <w:ind w:left="359"/>
              <w:outlineLvl w:val="1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E4488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2.Постановление администрации № 13 от 28.04.2014г «О внесении изменений  в постановление администрации Шипицынского сельсовета Чистоозерного района Новосибирской области № 10 от 02.04.2014г. «</w:t>
            </w:r>
            <w:r w:rsidRPr="00E44889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 мерах по предотвращению лесостепных пожаров и борьбы с ними на территории  Шипицынского сельсовета Чистоозерного района Новосибирской области в 2014 году»</w:t>
            </w:r>
          </w:p>
          <w:p w:rsidR="007E2ED6" w:rsidRPr="007E2ED6" w:rsidRDefault="007E2ED6" w:rsidP="007E2ED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7E2ED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3. </w:t>
            </w:r>
            <w:proofErr w:type="gramStart"/>
            <w:r w:rsidRPr="007E2ED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Постановление   № 14 от 28 апреля 2014 года « Об утверждении Порядка 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и членов их семей на официальном сайте администрации Шипицынского сельсовета Чистоозерного района Новосибирской области и предоставления этих сведений общероссийским средствам массовой информации для опубликования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»</w:t>
            </w:r>
            <w:proofErr w:type="gramEnd"/>
          </w:p>
          <w:p w:rsidR="007E2ED6" w:rsidRPr="00E44889" w:rsidRDefault="007E2ED6" w:rsidP="00E44889">
            <w:pPr>
              <w:shd w:val="clear" w:color="auto" w:fill="FFFFFF"/>
              <w:spacing w:before="100" w:beforeAutospacing="1" w:after="100" w:afterAutospacing="1" w:line="240" w:lineRule="auto"/>
              <w:ind w:left="359"/>
              <w:outlineLvl w:val="1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47766C" w:rsidRPr="00D54FD6" w:rsidRDefault="0047766C" w:rsidP="00620039">
            <w:pPr>
              <w:pStyle w:val="ac"/>
              <w:ind w:left="705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47766C" w:rsidRPr="00D54FD6" w:rsidRDefault="0047766C" w:rsidP="0047766C">
            <w:pPr>
              <w:pStyle w:val="ac"/>
              <w:ind w:left="705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DC0DDF" w:rsidRPr="00D54FD6" w:rsidRDefault="0047766C" w:rsidP="00E44889">
            <w:pPr>
              <w:rPr>
                <w:b/>
                <w:sz w:val="24"/>
                <w:szCs w:val="24"/>
                <w:lang w:val="ru-RU"/>
              </w:rPr>
            </w:pPr>
            <w:r w:rsidRPr="00D54FD6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EE48CE" w:rsidRPr="00D54FD6" w:rsidRDefault="00EE48CE" w:rsidP="00EE48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E44889" w:rsidRPr="00E44889" w:rsidRDefault="00620039" w:rsidP="00E44889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E4488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 </w:t>
      </w:r>
      <w:r w:rsidR="00E44889" w:rsidRPr="00E4488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E44889" w:rsidRPr="00E44889">
        <w:rPr>
          <w:rFonts w:ascii="Times New Roman" w:hAnsi="Times New Roman" w:cs="Times New Roman"/>
          <w:b/>
          <w:i w:val="0"/>
          <w:sz w:val="28"/>
          <w:lang w:val="ru-RU"/>
        </w:rPr>
        <w:t xml:space="preserve">ШИПИЦЫНСКИЙ СЕЛЬСОВЕТ </w:t>
      </w:r>
    </w:p>
    <w:p w:rsidR="00E44889" w:rsidRPr="00E44889" w:rsidRDefault="00E44889" w:rsidP="00E44889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E44889">
        <w:rPr>
          <w:rFonts w:ascii="Times New Roman" w:hAnsi="Times New Roman" w:cs="Times New Roman"/>
          <w:b/>
          <w:i w:val="0"/>
          <w:sz w:val="28"/>
          <w:lang w:val="ru-RU"/>
        </w:rPr>
        <w:t>ЧИСТООЗЕРНОГО РАЙОНА НОВОСИБИРСКОЙ ОБЛАСТИ</w:t>
      </w:r>
    </w:p>
    <w:p w:rsidR="00E44889" w:rsidRPr="00E44889" w:rsidRDefault="00E44889" w:rsidP="00E44889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E44889" w:rsidRPr="00E44889" w:rsidRDefault="00E44889" w:rsidP="00E44889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E44889">
        <w:rPr>
          <w:rFonts w:ascii="Times New Roman" w:hAnsi="Times New Roman" w:cs="Times New Roman"/>
          <w:b/>
          <w:i w:val="0"/>
          <w:sz w:val="28"/>
          <w:lang w:val="ru-RU"/>
        </w:rPr>
        <w:t xml:space="preserve">АДМИНИСТРАЦИЯ ШИПИЦЫНСКОГО СЕЛЬСОВЕТА </w:t>
      </w:r>
    </w:p>
    <w:p w:rsidR="00E44889" w:rsidRPr="00E44889" w:rsidRDefault="00E44889" w:rsidP="00E44889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E44889">
        <w:rPr>
          <w:rFonts w:ascii="Times New Roman" w:hAnsi="Times New Roman" w:cs="Times New Roman"/>
          <w:b/>
          <w:i w:val="0"/>
          <w:sz w:val="28"/>
          <w:lang w:val="ru-RU"/>
        </w:rPr>
        <w:t xml:space="preserve">ЧИСТООЗЕРНОГО РАЙОНА НОВОСИБИРСКОЙ ОБЛАСТИ </w:t>
      </w:r>
    </w:p>
    <w:p w:rsidR="00E44889" w:rsidRPr="00E44889" w:rsidRDefault="00E44889" w:rsidP="00E448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 w:val="0"/>
          <w:color w:val="445566"/>
          <w:sz w:val="28"/>
          <w:szCs w:val="28"/>
          <w:lang w:val="ru-RU"/>
        </w:rPr>
      </w:pPr>
    </w:p>
    <w:p w:rsidR="00E44889" w:rsidRPr="00E44889" w:rsidRDefault="00E44889" w:rsidP="00E448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 w:rsidRPr="00E4488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ПОСТАНОВЛЕНИЕ</w:t>
      </w:r>
    </w:p>
    <w:p w:rsidR="00E44889" w:rsidRPr="00E44889" w:rsidRDefault="00E44889" w:rsidP="00E448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 w:rsidRPr="00E44889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от 28.04.2014г.                                                                   № 12</w:t>
      </w:r>
    </w:p>
    <w:p w:rsidR="00E44889" w:rsidRPr="00E44889" w:rsidRDefault="00E44889" w:rsidP="00E4488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E4488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О включении в реестр муниципального имущества </w:t>
      </w:r>
    </w:p>
    <w:p w:rsidR="00E44889" w:rsidRPr="00E44889" w:rsidRDefault="00E44889" w:rsidP="00E4488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E4488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Шипицынского сельсовета Чистоозерного района Новосибирской области</w:t>
      </w:r>
    </w:p>
    <w:p w:rsidR="00E44889" w:rsidRPr="00E44889" w:rsidRDefault="00E44889" w:rsidP="00E448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gramStart"/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В соответствии с Федеральным законом РФ от 6 октября 2003 года № 131 ФЗ   "Об общих принципах местного самоуправления», Приказом № 124 от 30 августа 2011 года « Об утверждении порядка ведения органами местного самоуправления реестров муниципального имущества, Положением «Об организации учета муниципального имущества и порядка ведения реестра муниципального имущества Шипицынского сельсовета Чистоозерного района Новосибирской области», утвержденным Постановлением главы администрации № 2-А от 12.01.2011</w:t>
      </w:r>
      <w:proofErr w:type="gramEnd"/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года, </w:t>
      </w:r>
      <w:proofErr w:type="gramStart"/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руководствуясь Уставом Шипицынского сельсовета Чистоозерного района Новосибирской области                      ПОСТАНОВЛЯЮ</w:t>
      </w:r>
      <w:proofErr w:type="gramEnd"/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:                                                                                                                      1.  Включить в реестр муниципальной собственности Шипицынского сельсовета Чистоозерного района Новосибирской области следующие объекты:                                                                                                                                 1.1. Автомобильные дороги местного значения: 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E44889" w:rsidRPr="00E44889" w:rsidTr="00A227F0">
        <w:tc>
          <w:tcPr>
            <w:tcW w:w="817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№ </w:t>
            </w:r>
          </w:p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п</w:t>
            </w:r>
            <w:proofErr w:type="spellEnd"/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63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Наименование дорог местного значения </w:t>
            </w:r>
          </w:p>
        </w:tc>
        <w:tc>
          <w:tcPr>
            <w:tcW w:w="3191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Всего в  </w:t>
            </w:r>
            <w:proofErr w:type="gramStart"/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м</w:t>
            </w:r>
            <w:proofErr w:type="gramEnd"/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E44889" w:rsidRPr="00E44889" w:rsidTr="00A227F0">
        <w:tc>
          <w:tcPr>
            <w:tcW w:w="817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63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Улица Редько </w:t>
            </w:r>
          </w:p>
        </w:tc>
        <w:tc>
          <w:tcPr>
            <w:tcW w:w="3191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3000</w:t>
            </w:r>
          </w:p>
        </w:tc>
      </w:tr>
      <w:tr w:rsidR="00E44889" w:rsidRPr="00E44889" w:rsidTr="00A227F0">
        <w:tc>
          <w:tcPr>
            <w:tcW w:w="817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63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Улица Школьная </w:t>
            </w:r>
          </w:p>
        </w:tc>
        <w:tc>
          <w:tcPr>
            <w:tcW w:w="3191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1000</w:t>
            </w:r>
          </w:p>
        </w:tc>
      </w:tr>
      <w:tr w:rsidR="00E44889" w:rsidRPr="00E44889" w:rsidTr="00A227F0">
        <w:tc>
          <w:tcPr>
            <w:tcW w:w="817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63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Улица Рабочая</w:t>
            </w:r>
          </w:p>
        </w:tc>
        <w:tc>
          <w:tcPr>
            <w:tcW w:w="3191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900</w:t>
            </w:r>
          </w:p>
        </w:tc>
      </w:tr>
      <w:tr w:rsidR="00E44889" w:rsidRPr="00E44889" w:rsidTr="00A227F0">
        <w:tc>
          <w:tcPr>
            <w:tcW w:w="817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63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Улица Заводская </w:t>
            </w:r>
          </w:p>
        </w:tc>
        <w:tc>
          <w:tcPr>
            <w:tcW w:w="3191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800</w:t>
            </w:r>
          </w:p>
        </w:tc>
      </w:tr>
      <w:tr w:rsidR="00E44889" w:rsidRPr="00E44889" w:rsidTr="00A227F0">
        <w:tc>
          <w:tcPr>
            <w:tcW w:w="817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63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Улица Вокзальная </w:t>
            </w:r>
          </w:p>
        </w:tc>
        <w:tc>
          <w:tcPr>
            <w:tcW w:w="3191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1000</w:t>
            </w:r>
          </w:p>
        </w:tc>
      </w:tr>
      <w:tr w:rsidR="00E44889" w:rsidRPr="00E44889" w:rsidTr="00A227F0">
        <w:tc>
          <w:tcPr>
            <w:tcW w:w="817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63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Улица Молодежная </w:t>
            </w:r>
          </w:p>
        </w:tc>
        <w:tc>
          <w:tcPr>
            <w:tcW w:w="3191" w:type="dxa"/>
          </w:tcPr>
          <w:p w:rsidR="00E44889" w:rsidRPr="00E44889" w:rsidRDefault="00E44889" w:rsidP="00A22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E44889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500</w:t>
            </w:r>
          </w:p>
        </w:tc>
      </w:tr>
    </w:tbl>
    <w:p w:rsidR="00E44889" w:rsidRPr="00E44889" w:rsidRDefault="00E44889" w:rsidP="00E448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3. </w:t>
      </w:r>
      <w:proofErr w:type="gramStart"/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Контроль за</w:t>
      </w:r>
      <w:proofErr w:type="gramEnd"/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E44889" w:rsidRPr="00E44889" w:rsidRDefault="00E44889" w:rsidP="00E4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Глава Шипицынского сельсовета</w:t>
      </w:r>
    </w:p>
    <w:p w:rsidR="00E44889" w:rsidRPr="00E44889" w:rsidRDefault="00E44889" w:rsidP="00E4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Чистоозерного района </w:t>
      </w:r>
    </w:p>
    <w:p w:rsidR="00E44889" w:rsidRDefault="00E44889" w:rsidP="00E44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Новосибирской области: </w:t>
      </w:r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                                           </w:t>
      </w:r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  <w:r w:rsidRPr="00E44889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О.А. Малчанова         </w:t>
      </w:r>
      <w:r w:rsidRPr="00B65E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E44889" w:rsidRDefault="00E44889" w:rsidP="00E448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MON_1458525954"/>
      <w:bookmarkEnd w:id="0"/>
    </w:p>
    <w:p w:rsidR="00E44889" w:rsidRPr="00E44889" w:rsidRDefault="00E44889" w:rsidP="00E44889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E44889">
        <w:rPr>
          <w:rFonts w:ascii="Times New Roman" w:hAnsi="Times New Roman"/>
          <w:b/>
          <w:i w:val="0"/>
          <w:sz w:val="28"/>
          <w:szCs w:val="28"/>
          <w:lang w:val="ru-RU"/>
        </w:rPr>
        <w:t>АДМИНИСТРАЦИЯ ШИПИЦЫНСКОГО СЕЛЬСОВЕТА</w:t>
      </w:r>
    </w:p>
    <w:p w:rsidR="00E44889" w:rsidRPr="00E44889" w:rsidRDefault="00E44889" w:rsidP="00E44889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E44889">
        <w:rPr>
          <w:rFonts w:ascii="Times New Roman" w:hAnsi="Times New Roman"/>
          <w:b/>
          <w:i w:val="0"/>
          <w:sz w:val="28"/>
          <w:szCs w:val="28"/>
          <w:lang w:val="ru-RU"/>
        </w:rPr>
        <w:t>ЧИСТООЗЕРНОГО РАЙОНА</w:t>
      </w:r>
    </w:p>
    <w:p w:rsidR="00E44889" w:rsidRPr="00E44889" w:rsidRDefault="00E44889" w:rsidP="00E44889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E44889">
        <w:rPr>
          <w:rFonts w:ascii="Times New Roman" w:hAnsi="Times New Roman"/>
          <w:b/>
          <w:i w:val="0"/>
          <w:sz w:val="28"/>
          <w:szCs w:val="28"/>
          <w:lang w:val="ru-RU"/>
        </w:rPr>
        <w:t>НОВОСИБИРСКОЙ ОБЛАСТИ</w:t>
      </w:r>
      <w:r w:rsidRPr="00E44889">
        <w:rPr>
          <w:rFonts w:ascii="Times New Roman" w:hAnsi="Times New Roman"/>
          <w:b/>
          <w:i w:val="0"/>
          <w:sz w:val="28"/>
          <w:szCs w:val="28"/>
          <w:lang w:val="ru-RU"/>
        </w:rPr>
        <w:br/>
      </w:r>
    </w:p>
    <w:p w:rsidR="00E44889" w:rsidRPr="00E44889" w:rsidRDefault="00E44889" w:rsidP="00E44889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E44889">
        <w:rPr>
          <w:rFonts w:ascii="Times New Roman" w:hAnsi="Times New Roman"/>
          <w:b/>
          <w:i w:val="0"/>
          <w:sz w:val="28"/>
          <w:szCs w:val="28"/>
          <w:lang w:val="ru-RU"/>
        </w:rPr>
        <w:t>ПОСТАНОВЛЕНИЕ</w:t>
      </w:r>
    </w:p>
    <w:p w:rsidR="00E44889" w:rsidRPr="00E44889" w:rsidRDefault="00E44889" w:rsidP="00E44889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4889">
        <w:rPr>
          <w:rFonts w:ascii="Times New Roman" w:hAnsi="Times New Roman" w:cs="Times New Roman"/>
          <w:i w:val="0"/>
          <w:sz w:val="28"/>
          <w:szCs w:val="28"/>
          <w:lang w:val="ru-RU"/>
        </w:rPr>
        <w:t>от  28.04.2014                                                        № 13</w:t>
      </w:r>
    </w:p>
    <w:p w:rsidR="00E44889" w:rsidRPr="00E44889" w:rsidRDefault="00E44889" w:rsidP="00E448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E44889">
        <w:rPr>
          <w:rFonts w:ascii="Times New Roman" w:hAnsi="Times New Roman" w:cs="Times New Roman"/>
          <w:i w:val="0"/>
          <w:sz w:val="28"/>
          <w:szCs w:val="28"/>
          <w:lang w:val="ru-RU"/>
        </w:rPr>
        <w:t>О внесении изменений  в постановление администрации Шипицынского сельсовета Чистоозерного района Новосибирской области № 10 от 02.04.2014г. «</w:t>
      </w:r>
      <w:r w:rsidRPr="00E4488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 мерах по предотвращению лесостепных пожаров и борьбы с ними на территории  Шипицынского сельсовета Чистоозерного района Новосибирской области в 2014 году»</w:t>
      </w:r>
    </w:p>
    <w:p w:rsidR="00E44889" w:rsidRPr="00E44889" w:rsidRDefault="00E44889" w:rsidP="00E44889">
      <w:pPr>
        <w:pStyle w:val="ConsPlusTitle"/>
        <w:jc w:val="center"/>
        <w:rPr>
          <w:bCs w:val="0"/>
        </w:rPr>
      </w:pPr>
      <w:r w:rsidRPr="00E44889">
        <w:rPr>
          <w:bCs w:val="0"/>
        </w:rPr>
        <w:t xml:space="preserve"> </w:t>
      </w:r>
    </w:p>
    <w:p w:rsidR="00E44889" w:rsidRPr="00E44889" w:rsidRDefault="00E44889" w:rsidP="00E44889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48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В целях приведения постановления  в соответствие с федеральным законодательством, администрация Шипицынского  сельсовета Чистоозерного района Новосибирской области</w:t>
      </w:r>
    </w:p>
    <w:p w:rsidR="00E44889" w:rsidRPr="00E44889" w:rsidRDefault="00E44889" w:rsidP="00E44889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4889"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ПОСТАНОВЛЯЕТ:</w:t>
      </w:r>
    </w:p>
    <w:p w:rsidR="00E44889" w:rsidRPr="00E44889" w:rsidRDefault="00E44889" w:rsidP="00E44889">
      <w:pPr>
        <w:pStyle w:val="ac"/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0"/>
        <w:outlineLvl w:val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4889">
        <w:rPr>
          <w:rFonts w:ascii="Times New Roman" w:hAnsi="Times New Roman" w:cs="Times New Roman"/>
          <w:i w:val="0"/>
          <w:sz w:val="28"/>
          <w:szCs w:val="28"/>
          <w:lang w:val="ru-RU"/>
        </w:rPr>
        <w:t>1.Внести изменения в постановление администрации Шипицынского сельсовета Чистоозерного района Новосибирской области от 02.04.2014г. «</w:t>
      </w:r>
      <w:r w:rsidRPr="00E44889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 мерах по предотвращению лесостепных пожаров и борьбы с ними на территории  Шипицынского сельсовета Чистоозерного района Новосибирской области в 2014 году»:</w:t>
      </w:r>
      <w:r w:rsidRPr="00E448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1.1. Исключить п.1 постановления.  </w:t>
      </w:r>
    </w:p>
    <w:p w:rsidR="00E44889" w:rsidRPr="00E44889" w:rsidRDefault="00E44889" w:rsidP="00E44889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48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2. Опубликовать настоящее постановление в </w:t>
      </w:r>
      <w:proofErr w:type="gramStart"/>
      <w:r w:rsidRPr="00E44889">
        <w:rPr>
          <w:rFonts w:ascii="Times New Roman" w:hAnsi="Times New Roman" w:cs="Times New Roman"/>
          <w:i w:val="0"/>
          <w:sz w:val="28"/>
          <w:szCs w:val="28"/>
          <w:lang w:val="ru-RU"/>
        </w:rPr>
        <w:t>периодическом</w:t>
      </w:r>
      <w:proofErr w:type="gramEnd"/>
      <w:r w:rsidRPr="00E448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печатном</w:t>
      </w:r>
    </w:p>
    <w:p w:rsidR="00E44889" w:rsidRPr="00E44889" w:rsidRDefault="00E44889" w:rsidP="00E44889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E44889">
        <w:rPr>
          <w:rFonts w:ascii="Times New Roman" w:hAnsi="Times New Roman" w:cs="Times New Roman"/>
          <w:i w:val="0"/>
          <w:sz w:val="28"/>
          <w:szCs w:val="28"/>
          <w:lang w:val="ru-RU"/>
        </w:rPr>
        <w:t>издании</w:t>
      </w:r>
      <w:proofErr w:type="gramEnd"/>
      <w:r w:rsidRPr="00E4488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«Вестник МО Шипицынского сельсовета».</w:t>
      </w:r>
    </w:p>
    <w:p w:rsidR="00E44889" w:rsidRPr="00E44889" w:rsidRDefault="00E44889" w:rsidP="00E44889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44889" w:rsidRPr="00E44889" w:rsidRDefault="00E44889" w:rsidP="00E44889">
      <w:pPr>
        <w:pStyle w:val="af6"/>
        <w:rPr>
          <w:sz w:val="28"/>
          <w:szCs w:val="28"/>
        </w:rPr>
      </w:pPr>
      <w:r w:rsidRPr="00E44889">
        <w:rPr>
          <w:sz w:val="28"/>
          <w:szCs w:val="28"/>
        </w:rPr>
        <w:t xml:space="preserve">3. </w:t>
      </w:r>
      <w:proofErr w:type="gramStart"/>
      <w:r w:rsidRPr="00E44889">
        <w:rPr>
          <w:sz w:val="28"/>
          <w:szCs w:val="28"/>
        </w:rPr>
        <w:t>Контроль за</w:t>
      </w:r>
      <w:proofErr w:type="gramEnd"/>
      <w:r w:rsidRPr="00E44889">
        <w:rPr>
          <w:sz w:val="28"/>
          <w:szCs w:val="28"/>
        </w:rPr>
        <w:t xml:space="preserve"> исполнением постановления оставляю за собой.</w:t>
      </w:r>
    </w:p>
    <w:p w:rsidR="00E44889" w:rsidRPr="00E44889" w:rsidRDefault="00E44889" w:rsidP="00E44889">
      <w:pPr>
        <w:pStyle w:val="af6"/>
        <w:rPr>
          <w:sz w:val="28"/>
          <w:szCs w:val="28"/>
        </w:rPr>
      </w:pPr>
    </w:p>
    <w:p w:rsidR="00E44889" w:rsidRPr="00E44889" w:rsidRDefault="00E44889" w:rsidP="00E44889">
      <w:pPr>
        <w:pStyle w:val="af6"/>
        <w:ind w:firstLine="0"/>
        <w:jc w:val="left"/>
        <w:rPr>
          <w:sz w:val="28"/>
          <w:szCs w:val="28"/>
        </w:rPr>
      </w:pPr>
      <w:r w:rsidRPr="00E44889">
        <w:rPr>
          <w:sz w:val="28"/>
          <w:szCs w:val="28"/>
        </w:rPr>
        <w:t>Глава Шипицынского сельсовета                                                                Чистоозерного района                                                                                 Новосибирской области                                                     О.А.Малчанова</w:t>
      </w:r>
    </w:p>
    <w:p w:rsidR="00E44889" w:rsidRPr="00E44889" w:rsidRDefault="00E44889" w:rsidP="00E44889">
      <w:pPr>
        <w:pStyle w:val="af6"/>
        <w:jc w:val="left"/>
        <w:rPr>
          <w:rFonts w:ascii="Arial" w:hAnsi="Arial" w:cs="Arial"/>
          <w:sz w:val="24"/>
          <w:szCs w:val="24"/>
        </w:rPr>
      </w:pPr>
    </w:p>
    <w:p w:rsidR="00E44889" w:rsidRPr="00E44889" w:rsidRDefault="00E44889" w:rsidP="00E44889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44889" w:rsidRPr="00E44889" w:rsidRDefault="00E44889" w:rsidP="00E44889">
      <w:pPr>
        <w:jc w:val="both"/>
        <w:rPr>
          <w:rFonts w:ascii="Arial" w:hAnsi="Arial" w:cs="Arial"/>
          <w:i w:val="0"/>
          <w:sz w:val="24"/>
          <w:szCs w:val="24"/>
          <w:lang w:val="ru-RU"/>
        </w:rPr>
      </w:pPr>
      <w:r w:rsidRPr="00E44889">
        <w:rPr>
          <w:rFonts w:ascii="Arial" w:hAnsi="Arial" w:cs="Arial"/>
          <w:i w:val="0"/>
          <w:sz w:val="24"/>
          <w:szCs w:val="24"/>
          <w:lang w:val="ru-RU"/>
        </w:rPr>
        <w:t xml:space="preserve">            </w:t>
      </w:r>
    </w:p>
    <w:p w:rsidR="00E44889" w:rsidRPr="00E44889" w:rsidRDefault="00E44889" w:rsidP="00E44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44889" w:rsidRPr="00E44889" w:rsidRDefault="00E44889" w:rsidP="00E44889">
      <w:pPr>
        <w:pStyle w:val="ConsPlusNormal"/>
        <w:jc w:val="center"/>
      </w:pPr>
      <w:r w:rsidRPr="00E44889">
        <w:rPr>
          <w:rFonts w:ascii="Times New Roman" w:hAnsi="Times New Roman"/>
          <w:sz w:val="28"/>
          <w:szCs w:val="28"/>
        </w:rPr>
        <w:t xml:space="preserve"> </w:t>
      </w:r>
    </w:p>
    <w:p w:rsidR="007E2ED6" w:rsidRPr="007E2ED6" w:rsidRDefault="007E2ED6" w:rsidP="007E2ED6">
      <w:pPr>
        <w:widowControl w:val="0"/>
        <w:autoSpaceDE w:val="0"/>
        <w:autoSpaceDN w:val="0"/>
        <w:adjustRightInd w:val="0"/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2ED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ШИПИЦЫНСКИЙ СЕЛЬСОВЕТ</w:t>
      </w:r>
    </w:p>
    <w:p w:rsidR="007E2ED6" w:rsidRPr="007E2ED6" w:rsidRDefault="007E2ED6" w:rsidP="007E2ED6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2ED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ЧИСТООЗЕРНОГО РАЙОНА  НОВОСИБИРСКОЙ ОБЛАСТИ</w:t>
      </w:r>
    </w:p>
    <w:p w:rsidR="007E2ED6" w:rsidRPr="007E2ED6" w:rsidRDefault="007E2ED6" w:rsidP="007E2ED6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2ED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АДМИНИСТРАЦИЯ ШИПИЦЫНСКОГО СЕЛЬСОВЕТА</w:t>
      </w:r>
    </w:p>
    <w:p w:rsidR="007E2ED6" w:rsidRPr="007E2ED6" w:rsidRDefault="007E2ED6" w:rsidP="007E2ED6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2ED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ЧИСТООЗЕРНОГО РАЙОНА НОВОСИБИРСКОЙ ОБЛАСТИ</w:t>
      </w:r>
    </w:p>
    <w:p w:rsidR="007E2ED6" w:rsidRPr="007E2ED6" w:rsidRDefault="007E2ED6" w:rsidP="007E2ED6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E2ED6" w:rsidRPr="007E2ED6" w:rsidRDefault="007E2ED6" w:rsidP="007E2ED6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2ED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ПОСТАНОВЛЕНИЕ</w:t>
      </w:r>
    </w:p>
    <w:p w:rsidR="007E2ED6" w:rsidRPr="007E2ED6" w:rsidRDefault="007E2ED6" w:rsidP="007E2ED6">
      <w:pPr>
        <w:spacing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2ED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        28.04.2014                                               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   </w:t>
      </w:r>
      <w:r w:rsidRPr="007E2ED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№ 14</w:t>
      </w:r>
    </w:p>
    <w:p w:rsidR="007E2ED6" w:rsidRPr="007E2ED6" w:rsidRDefault="007E2ED6" w:rsidP="007E2ED6">
      <w:pPr>
        <w:spacing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E2ED6" w:rsidRPr="007E2ED6" w:rsidRDefault="007E2ED6" w:rsidP="007E2ED6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2ED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Об утверждении Порядка 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и членов их семей на официальном сайте администрации Шипицынского сельсовета Чистоозерного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7E2ED6" w:rsidRPr="007E2ED6" w:rsidRDefault="007E2ED6" w:rsidP="007E2ED6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7E2ED6" w:rsidRPr="007E2ED6" w:rsidRDefault="007E2ED6" w:rsidP="007E2ED6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2E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В соответствии с пунктом 8 Указа Президента Российской Федерации от 08.07.2013 № 613 (ред</w:t>
      </w:r>
      <w:proofErr w:type="gramStart"/>
      <w:r w:rsidRPr="007E2ED6">
        <w:rPr>
          <w:rFonts w:ascii="Times New Roman" w:hAnsi="Times New Roman" w:cs="Times New Roman"/>
          <w:i w:val="0"/>
          <w:sz w:val="24"/>
          <w:szCs w:val="24"/>
          <w:lang w:val="ru-RU"/>
        </w:rPr>
        <w:t>.о</w:t>
      </w:r>
      <w:proofErr w:type="gramEnd"/>
      <w:r w:rsidRPr="007E2ED6">
        <w:rPr>
          <w:rFonts w:ascii="Times New Roman" w:hAnsi="Times New Roman" w:cs="Times New Roman"/>
          <w:i w:val="0"/>
          <w:sz w:val="24"/>
          <w:szCs w:val="24"/>
          <w:lang w:val="ru-RU"/>
        </w:rPr>
        <w:t>т 03.12.2013) «Вопросы противодействия коррупции» 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опубликования»), администрация Шипицынского сельсовета Чистоозерного района Новосибирской области</w:t>
      </w:r>
    </w:p>
    <w:p w:rsidR="007E2ED6" w:rsidRPr="007E2ED6" w:rsidRDefault="007E2ED6" w:rsidP="007E2ED6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E2E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Pr="007E2ED6">
        <w:rPr>
          <w:rFonts w:ascii="Times New Roman" w:hAnsi="Times New Roman" w:cs="Times New Roman"/>
          <w:i w:val="0"/>
          <w:sz w:val="24"/>
          <w:szCs w:val="24"/>
        </w:rPr>
        <w:t>ПОСТАНОВЛЯЕТ:</w:t>
      </w:r>
    </w:p>
    <w:p w:rsidR="007E2ED6" w:rsidRPr="007E2ED6" w:rsidRDefault="007E2ED6" w:rsidP="007E2ED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2ED6">
        <w:rPr>
          <w:rFonts w:ascii="Times New Roman" w:hAnsi="Times New Roman" w:cs="Times New Roman"/>
          <w:i w:val="0"/>
          <w:sz w:val="24"/>
          <w:szCs w:val="24"/>
          <w:lang w:val="ru-RU"/>
        </w:rPr>
        <w:t>Утвердить прилагаемый</w:t>
      </w:r>
      <w:r w:rsidRPr="007E2ED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7E2ED6">
        <w:rPr>
          <w:rFonts w:ascii="Times New Roman" w:hAnsi="Times New Roman" w:cs="Times New Roman"/>
          <w:i w:val="0"/>
          <w:sz w:val="24"/>
          <w:szCs w:val="24"/>
          <w:lang w:val="ru-RU"/>
        </w:rPr>
        <w:t>Порядок  размещения сведений о доходах,</w:t>
      </w:r>
    </w:p>
    <w:p w:rsidR="007E2ED6" w:rsidRPr="007E2ED6" w:rsidRDefault="007E2ED6" w:rsidP="007E2ED6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7E2E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расходах, об имуществе и обязательствах имущественного характера лиц, замещающих муниципальные должности и должности муниципальной службы и членов их семей на официальном сайте администрации Шипицынского сельсовета Чистоозерного района Новосибирской области и предоставления этих сведений общероссийским средствам массовой информации для опубликования. </w:t>
      </w:r>
      <w:proofErr w:type="gramEnd"/>
    </w:p>
    <w:p w:rsidR="007E2ED6" w:rsidRPr="007E2ED6" w:rsidRDefault="007E2ED6" w:rsidP="007E2ED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2ED6">
        <w:rPr>
          <w:rFonts w:ascii="Times New Roman" w:hAnsi="Times New Roman" w:cs="Times New Roman"/>
          <w:i w:val="0"/>
          <w:sz w:val="24"/>
          <w:szCs w:val="24"/>
          <w:lang w:val="ru-RU"/>
        </w:rPr>
        <w:t>Опубликовать постановление в печатном издании «Вестник МО</w:t>
      </w:r>
    </w:p>
    <w:p w:rsidR="007E2ED6" w:rsidRPr="007E2ED6" w:rsidRDefault="007E2ED6" w:rsidP="007E2ED6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7E2ED6">
        <w:rPr>
          <w:rFonts w:ascii="Times New Roman" w:hAnsi="Times New Roman" w:cs="Times New Roman"/>
          <w:i w:val="0"/>
          <w:sz w:val="24"/>
          <w:szCs w:val="24"/>
        </w:rPr>
        <w:t>Шипицынского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7E2E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7E2ED6">
        <w:rPr>
          <w:rFonts w:ascii="Times New Roman" w:hAnsi="Times New Roman" w:cs="Times New Roman"/>
          <w:i w:val="0"/>
          <w:sz w:val="24"/>
          <w:szCs w:val="24"/>
        </w:rPr>
        <w:t>сельсовета</w:t>
      </w:r>
      <w:proofErr w:type="spellEnd"/>
      <w:proofErr w:type="gramEnd"/>
      <w:r w:rsidRPr="007E2ED6">
        <w:rPr>
          <w:rFonts w:ascii="Times New Roman" w:hAnsi="Times New Roman" w:cs="Times New Roman"/>
          <w:i w:val="0"/>
          <w:sz w:val="24"/>
          <w:szCs w:val="24"/>
        </w:rPr>
        <w:t>».</w:t>
      </w:r>
    </w:p>
    <w:p w:rsidR="007E2ED6" w:rsidRPr="007E2ED6" w:rsidRDefault="007E2ED6" w:rsidP="007E2ED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7E2ED6">
        <w:rPr>
          <w:rFonts w:ascii="Times New Roman" w:hAnsi="Times New Roman" w:cs="Times New Roman"/>
          <w:i w:val="0"/>
          <w:sz w:val="24"/>
          <w:szCs w:val="24"/>
          <w:lang w:val="ru-RU"/>
        </w:rPr>
        <w:t>Контроль за</w:t>
      </w:r>
      <w:proofErr w:type="gramEnd"/>
      <w:r w:rsidRPr="007E2E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исполнением постановления возложить на Макаркину Г.Д. –</w:t>
      </w:r>
    </w:p>
    <w:p w:rsidR="007E2ED6" w:rsidRPr="007E2ED6" w:rsidRDefault="007E2ED6" w:rsidP="007E2ED6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2ED6">
        <w:rPr>
          <w:rFonts w:ascii="Times New Roman" w:hAnsi="Times New Roman" w:cs="Times New Roman"/>
          <w:i w:val="0"/>
          <w:sz w:val="24"/>
          <w:szCs w:val="24"/>
          <w:lang w:val="ru-RU"/>
        </w:rPr>
        <w:t>заместителя главы администрации Шипицынского сельсовета Чистоозерного района Новосибирской области.</w:t>
      </w:r>
    </w:p>
    <w:p w:rsidR="007E2ED6" w:rsidRPr="007E2ED6" w:rsidRDefault="007E2ED6" w:rsidP="007E2ED6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E2ED6" w:rsidRPr="007E2ED6" w:rsidRDefault="007E2ED6" w:rsidP="007E2ED6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2ED6">
        <w:rPr>
          <w:rFonts w:ascii="Times New Roman" w:hAnsi="Times New Roman" w:cs="Times New Roman"/>
          <w:i w:val="0"/>
          <w:sz w:val="24"/>
          <w:szCs w:val="24"/>
          <w:lang w:val="ru-RU"/>
        </w:rPr>
        <w:t>Глава Шипицынского сельсовета</w:t>
      </w:r>
    </w:p>
    <w:p w:rsidR="007E2ED6" w:rsidRPr="007E2ED6" w:rsidRDefault="007E2ED6" w:rsidP="007E2ED6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2ED6">
        <w:rPr>
          <w:rFonts w:ascii="Times New Roman" w:hAnsi="Times New Roman" w:cs="Times New Roman"/>
          <w:i w:val="0"/>
          <w:sz w:val="24"/>
          <w:szCs w:val="24"/>
          <w:lang w:val="ru-RU"/>
        </w:rPr>
        <w:t>Чистоозерного района</w:t>
      </w:r>
    </w:p>
    <w:p w:rsidR="007E2ED6" w:rsidRPr="007E2ED6" w:rsidRDefault="007E2ED6" w:rsidP="007E2ED6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2ED6">
        <w:rPr>
          <w:rFonts w:ascii="Times New Roman" w:hAnsi="Times New Roman" w:cs="Times New Roman"/>
          <w:i w:val="0"/>
          <w:sz w:val="24"/>
          <w:szCs w:val="24"/>
          <w:lang w:val="ru-RU"/>
        </w:rPr>
        <w:t>Новосибирской области                                                                           О.А.Малчанова</w:t>
      </w:r>
    </w:p>
    <w:p w:rsidR="007E2ED6" w:rsidRPr="007E2ED6" w:rsidRDefault="007E2ED6" w:rsidP="007E2ED6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                                                                       </w:t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7E2ED6" w:rsidRPr="007E2ED6" w:rsidRDefault="007E2ED6" w:rsidP="007E2ED6">
      <w:pPr>
        <w:jc w:val="right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УТВЕРЖДЕН</w:t>
      </w:r>
    </w:p>
    <w:p w:rsidR="007E2ED6" w:rsidRPr="007E2ED6" w:rsidRDefault="007E2ED6" w:rsidP="007E2ED6">
      <w:pPr>
        <w:jc w:val="right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                                                                             Постановлением администрации</w:t>
      </w:r>
    </w:p>
    <w:p w:rsidR="007E2ED6" w:rsidRPr="007E2ED6" w:rsidRDefault="007E2ED6" w:rsidP="007E2ED6">
      <w:pPr>
        <w:jc w:val="right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                                                                             Шипицынского сельсовета</w:t>
      </w:r>
    </w:p>
    <w:p w:rsidR="007E2ED6" w:rsidRPr="007E2ED6" w:rsidRDefault="007E2ED6" w:rsidP="007E2ED6">
      <w:pPr>
        <w:jc w:val="right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                                                                             Чистоозерного района</w:t>
      </w:r>
    </w:p>
    <w:p w:rsidR="007E2ED6" w:rsidRPr="007E2ED6" w:rsidRDefault="007E2ED6" w:rsidP="007E2ED6">
      <w:pPr>
        <w:jc w:val="right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                                                                             Новосибирской области</w:t>
      </w:r>
    </w:p>
    <w:p w:rsidR="007E2ED6" w:rsidRPr="007E2ED6" w:rsidRDefault="007E2ED6" w:rsidP="007E2ED6">
      <w:pPr>
        <w:jc w:val="right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                                                                             от 28.04.2014 г. № 14</w:t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7E2ED6" w:rsidRPr="007E2ED6" w:rsidRDefault="007E2ED6" w:rsidP="007E2ED6">
      <w:pPr>
        <w:jc w:val="center"/>
        <w:rPr>
          <w:rFonts w:ascii="Arial" w:hAnsi="Arial" w:cs="Arial"/>
          <w:b/>
          <w:lang w:val="ru-RU"/>
        </w:rPr>
      </w:pPr>
      <w:r w:rsidRPr="007E2ED6">
        <w:rPr>
          <w:rFonts w:ascii="Arial" w:hAnsi="Arial" w:cs="Arial"/>
          <w:b/>
          <w:lang w:val="ru-RU"/>
        </w:rPr>
        <w:t xml:space="preserve">Порядок  размещения сведений о доходах, расходах, об имуществе и обязательствах имущественного характера </w:t>
      </w:r>
    </w:p>
    <w:p w:rsidR="007E2ED6" w:rsidRPr="007E2ED6" w:rsidRDefault="007E2ED6" w:rsidP="007E2ED6">
      <w:pPr>
        <w:jc w:val="center"/>
        <w:rPr>
          <w:rFonts w:ascii="Arial" w:hAnsi="Arial" w:cs="Arial"/>
          <w:b/>
          <w:lang w:val="ru-RU"/>
        </w:rPr>
      </w:pPr>
      <w:r w:rsidRPr="007E2ED6">
        <w:rPr>
          <w:rFonts w:ascii="Arial" w:hAnsi="Arial" w:cs="Arial"/>
          <w:b/>
          <w:lang w:val="ru-RU"/>
        </w:rPr>
        <w:t>лиц, замещающих муниципальные должности и должности муниципальной службы и членов их семей на официальном сайте администрации Шипицынского сельсовета Чистоозерного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7E2ED6" w:rsidRPr="007E2ED6" w:rsidRDefault="007E2ED6" w:rsidP="007E2ED6">
      <w:pPr>
        <w:jc w:val="center"/>
        <w:rPr>
          <w:rFonts w:ascii="Arial" w:hAnsi="Arial" w:cs="Arial"/>
          <w:b/>
          <w:lang w:val="ru-RU"/>
        </w:rPr>
      </w:pP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lastRenderedPageBreak/>
        <w:t xml:space="preserve">     1. Настоящим порядком устанавливаются обязанности администрации Шипицынского сельсовета Чистоозерного района Новосибирской области (далее по тексту – администрация) 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супругов и несовершеннолетних детей в информационно-телекоммуникационной сети "Интернет" на официальном сайте администрации  и предоставлению этих </w:t>
      </w:r>
      <w:proofErr w:type="gramStart"/>
      <w:r w:rsidRPr="007E2ED6">
        <w:rPr>
          <w:rFonts w:ascii="Arial" w:hAnsi="Arial" w:cs="Arial"/>
          <w:lang w:val="ru-RU"/>
        </w:rPr>
        <w:t>сведений</w:t>
      </w:r>
      <w:proofErr w:type="gramEnd"/>
      <w:r w:rsidRPr="007E2ED6">
        <w:rPr>
          <w:rFonts w:ascii="Arial" w:hAnsi="Arial" w:cs="Arial"/>
          <w:lang w:val="ru-RU"/>
        </w:rPr>
        <w:t xml:space="preserve"> общероссийским средствам массовой информации для опубликования в связи с их запросами.</w:t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2. </w:t>
      </w:r>
      <w:proofErr w:type="gramStart"/>
      <w:r w:rsidRPr="007E2ED6">
        <w:rPr>
          <w:rFonts w:ascii="Arial" w:hAnsi="Arial" w:cs="Arial"/>
          <w:lang w:val="ru-RU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б) перечень транспортных средств с указанием вида и марки, принадлежащих на праве собственности служащему</w:t>
      </w:r>
      <w:proofErr w:type="gramStart"/>
      <w:r w:rsidRPr="007E2ED6">
        <w:rPr>
          <w:rFonts w:ascii="Arial" w:hAnsi="Arial" w:cs="Arial"/>
          <w:lang w:val="ru-RU"/>
        </w:rPr>
        <w:t xml:space="preserve"> ,</w:t>
      </w:r>
      <w:proofErr w:type="gramEnd"/>
      <w:r w:rsidRPr="007E2ED6">
        <w:rPr>
          <w:rFonts w:ascii="Arial" w:hAnsi="Arial" w:cs="Arial"/>
          <w:lang w:val="ru-RU"/>
        </w:rPr>
        <w:t xml:space="preserve"> его супруге (супругу) и несовершеннолетним детям;</w:t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в) декларированный годовой доход служащего, его супруги (супруга) и несовершеннолетних детей;</w:t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сделки.</w:t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3. В размещаемых на официальном сайте и предоставляемых общероссийским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</w:t>
      </w:r>
      <w:proofErr w:type="gramStart"/>
      <w:r w:rsidRPr="007E2ED6">
        <w:rPr>
          <w:rFonts w:ascii="Arial" w:hAnsi="Arial" w:cs="Arial"/>
          <w:lang w:val="ru-RU"/>
        </w:rPr>
        <w:t xml:space="preserve">а) иные сведения (кроме указанных в </w:t>
      </w:r>
      <w:hyperlink r:id="rId6" w:anchor="p83" w:tooltip="Ссылка на текущий документ" w:history="1">
        <w:r w:rsidRPr="007E2ED6">
          <w:rPr>
            <w:rStyle w:val="af5"/>
            <w:rFonts w:ascii="Arial" w:hAnsi="Arial" w:cs="Arial"/>
            <w:lang w:val="ru-RU"/>
          </w:rPr>
          <w:t>пункте 2</w:t>
        </w:r>
      </w:hyperlink>
      <w:r w:rsidRPr="007E2ED6">
        <w:rPr>
          <w:rFonts w:ascii="Arial" w:hAnsi="Arial" w:cs="Arial"/>
          <w:lang w:val="ru-RU"/>
        </w:rPr>
        <w:t xml:space="preserve"> настоящего порядка) о доходах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б) </w:t>
      </w:r>
      <w:hyperlink r:id="rId7" w:history="1">
        <w:r w:rsidRPr="007E2ED6">
          <w:rPr>
            <w:rStyle w:val="af5"/>
            <w:rFonts w:ascii="Arial" w:hAnsi="Arial" w:cs="Arial"/>
            <w:lang w:val="ru-RU"/>
          </w:rPr>
          <w:t>персональные данные</w:t>
        </w:r>
      </w:hyperlink>
      <w:r w:rsidRPr="007E2ED6">
        <w:rPr>
          <w:rFonts w:ascii="Arial" w:hAnsi="Arial" w:cs="Arial"/>
          <w:lang w:val="ru-RU"/>
        </w:rPr>
        <w:t xml:space="preserve"> супруги (супруга), детей и иных членов семьи служащего;</w:t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в) данные, позволяющие определить место жительства, почтовый адрес, телефон и иные индивидуальные средства коммуникации служащего, его супруги (супруга), детей и иных членов семьи;</w:t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г) данные, позволяющие определить местонахождение объектов недвижимого имущества, принадлежащих служащему, его супруге (супругу), детям, иным членам семьи на праве собственности или находящихся в их пользовании;</w:t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</w:t>
      </w:r>
      <w:proofErr w:type="spellStart"/>
      <w:r w:rsidRPr="007E2ED6">
        <w:rPr>
          <w:rFonts w:ascii="Arial" w:hAnsi="Arial" w:cs="Arial"/>
          <w:lang w:val="ru-RU"/>
        </w:rPr>
        <w:t>д</w:t>
      </w:r>
      <w:proofErr w:type="spellEnd"/>
      <w:r w:rsidRPr="007E2ED6">
        <w:rPr>
          <w:rFonts w:ascii="Arial" w:hAnsi="Arial" w:cs="Arial"/>
          <w:lang w:val="ru-RU"/>
        </w:rPr>
        <w:t xml:space="preserve">) информацию, отнесенную к </w:t>
      </w:r>
      <w:hyperlink r:id="rId8" w:history="1">
        <w:r w:rsidRPr="007E2ED6">
          <w:rPr>
            <w:rStyle w:val="af5"/>
            <w:rFonts w:ascii="Arial" w:hAnsi="Arial" w:cs="Arial"/>
            <w:lang w:val="ru-RU"/>
          </w:rPr>
          <w:t>государственной тайне</w:t>
        </w:r>
      </w:hyperlink>
      <w:r w:rsidRPr="007E2ED6">
        <w:rPr>
          <w:rFonts w:ascii="Arial" w:hAnsi="Arial" w:cs="Arial"/>
          <w:lang w:val="ru-RU"/>
        </w:rPr>
        <w:t xml:space="preserve"> или являющуюся </w:t>
      </w:r>
      <w:hyperlink r:id="rId9" w:history="1">
        <w:r w:rsidRPr="007E2ED6">
          <w:rPr>
            <w:rStyle w:val="af5"/>
            <w:rFonts w:ascii="Arial" w:hAnsi="Arial" w:cs="Arial"/>
            <w:lang w:val="ru-RU"/>
          </w:rPr>
          <w:t>конфиденциальной</w:t>
        </w:r>
      </w:hyperlink>
      <w:r w:rsidRPr="007E2ED6">
        <w:rPr>
          <w:rFonts w:ascii="Arial" w:hAnsi="Arial" w:cs="Arial"/>
          <w:lang w:val="ru-RU"/>
        </w:rPr>
        <w:t>.</w:t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4. </w:t>
      </w:r>
      <w:proofErr w:type="gramStart"/>
      <w:r w:rsidRPr="007E2ED6">
        <w:rPr>
          <w:rFonts w:ascii="Arial" w:hAnsi="Arial" w:cs="Arial"/>
          <w:lang w:val="ru-RU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0" w:anchor="p83" w:tooltip="Ссылка на текущий документ" w:history="1">
        <w:r w:rsidRPr="007E2ED6">
          <w:rPr>
            <w:rStyle w:val="af5"/>
            <w:rFonts w:ascii="Arial" w:hAnsi="Arial" w:cs="Arial"/>
            <w:lang w:val="ru-RU"/>
          </w:rPr>
          <w:t>пункте 2</w:t>
        </w:r>
      </w:hyperlink>
      <w:r w:rsidRPr="007E2ED6">
        <w:rPr>
          <w:rFonts w:ascii="Arial" w:hAnsi="Arial" w:cs="Arial"/>
          <w:lang w:val="ru-RU"/>
        </w:rPr>
        <w:t xml:space="preserve"> настоящего порядка, за весь период замещения служащим 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</w:t>
      </w:r>
      <w:r w:rsidRPr="007E2ED6">
        <w:rPr>
          <w:rFonts w:ascii="Arial" w:hAnsi="Arial" w:cs="Arial"/>
          <w:lang w:val="ru-RU"/>
        </w:rPr>
        <w:lastRenderedPageBreak/>
        <w:t>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Pr="007E2ED6">
        <w:rPr>
          <w:rFonts w:ascii="Arial" w:hAnsi="Arial" w:cs="Arial"/>
          <w:lang w:val="ru-RU"/>
        </w:rPr>
        <w:t xml:space="preserve"> </w:t>
      </w:r>
      <w:proofErr w:type="gramStart"/>
      <w:r w:rsidRPr="007E2ED6">
        <w:rPr>
          <w:rFonts w:ascii="Arial" w:hAnsi="Arial" w:cs="Arial"/>
          <w:lang w:val="ru-RU"/>
        </w:rPr>
        <w:t>сайте</w:t>
      </w:r>
      <w:proofErr w:type="gramEnd"/>
      <w:r w:rsidRPr="007E2ED6">
        <w:rPr>
          <w:rFonts w:ascii="Arial" w:hAnsi="Arial" w:cs="Arial"/>
          <w:lang w:val="ru-RU"/>
        </w:rPr>
        <w:t xml:space="preserve"> администрации и ежегодно обновляются в течение 14 рабочих дней со дня истечения срока, установленного для их подачи.</w:t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1" w:anchor="p83" w:tooltip="Ссылка на текущий документ" w:history="1">
        <w:r w:rsidRPr="007E2ED6">
          <w:rPr>
            <w:rStyle w:val="af5"/>
            <w:rFonts w:ascii="Arial" w:hAnsi="Arial" w:cs="Arial"/>
            <w:lang w:val="ru-RU"/>
          </w:rPr>
          <w:t>пункте 2</w:t>
        </w:r>
      </w:hyperlink>
      <w:r w:rsidRPr="007E2ED6">
        <w:rPr>
          <w:rFonts w:ascii="Arial" w:hAnsi="Arial" w:cs="Arial"/>
          <w:lang w:val="ru-RU"/>
        </w:rPr>
        <w:t xml:space="preserve"> настоящего порядка обеспечивается заместителем главы администрации.</w:t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6. Заместитель главы администрации:</w:t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а) в течение трех рабочих дней со дня поступления запроса от общероссийского средства массовой информации сообщают о нем служащему, в отношении которого поступил запрос;</w:t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2" w:anchor="p83" w:tooltip="Ссылка на текущий документ" w:history="1">
        <w:r w:rsidRPr="007E2ED6">
          <w:rPr>
            <w:rStyle w:val="af5"/>
            <w:rFonts w:ascii="Arial" w:hAnsi="Arial" w:cs="Arial"/>
            <w:lang w:val="ru-RU"/>
          </w:rPr>
          <w:t>пункте 2</w:t>
        </w:r>
      </w:hyperlink>
      <w:r w:rsidRPr="007E2ED6">
        <w:rPr>
          <w:rFonts w:ascii="Arial" w:hAnsi="Arial" w:cs="Arial"/>
          <w:lang w:val="ru-RU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t xml:space="preserve">     7. </w:t>
      </w:r>
      <w:proofErr w:type="gramStart"/>
      <w:r w:rsidRPr="007E2ED6">
        <w:rPr>
          <w:rFonts w:ascii="Arial" w:hAnsi="Arial" w:cs="Arial"/>
          <w:lang w:val="ru-RU"/>
        </w:rPr>
        <w:t xml:space="preserve">Заместитель главы администрации,  обеспечивающий размещение сведений о доходах, расходах, об имуществе и обязательствах имущественного характера на официальном сайте администрации 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</w:t>
      </w:r>
      <w:hyperlink r:id="rId13" w:tooltip="Ссылка на список документов" w:history="1">
        <w:r w:rsidRPr="007E2ED6">
          <w:rPr>
            <w:rStyle w:val="af5"/>
            <w:rFonts w:ascii="Arial" w:hAnsi="Arial" w:cs="Arial"/>
            <w:lang w:val="ru-RU"/>
          </w:rPr>
          <w:t>сведений</w:t>
        </w:r>
      </w:hyperlink>
      <w:r w:rsidRPr="007E2ED6">
        <w:rPr>
          <w:rFonts w:ascii="Arial" w:hAnsi="Arial" w:cs="Arial"/>
          <w:lang w:val="ru-RU"/>
        </w:rPr>
        <w:t>, отнесенных к государственной тайне или являющихся конфиденциальными.</w:t>
      </w:r>
      <w:proofErr w:type="gramEnd"/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  <w:r w:rsidRPr="007E2ED6">
        <w:rPr>
          <w:rFonts w:ascii="Arial" w:hAnsi="Arial" w:cs="Arial"/>
          <w:lang w:val="ru-RU"/>
        </w:rPr>
        <w:br/>
      </w:r>
    </w:p>
    <w:p w:rsidR="007E2ED6" w:rsidRPr="007E2ED6" w:rsidRDefault="007E2ED6" w:rsidP="007E2ED6">
      <w:pPr>
        <w:jc w:val="both"/>
        <w:rPr>
          <w:rFonts w:ascii="Arial" w:hAnsi="Arial" w:cs="Arial"/>
          <w:lang w:val="ru-RU"/>
        </w:rPr>
      </w:pPr>
    </w:p>
    <w:p w:rsidR="00E44889" w:rsidRPr="00257AF7" w:rsidRDefault="00E44889" w:rsidP="00E448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44889" w:rsidRDefault="00E44889" w:rsidP="00E448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44889" w:rsidRDefault="00E44889" w:rsidP="00E448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44889" w:rsidRPr="00B65E70" w:rsidRDefault="00E44889" w:rsidP="00E448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7766C" w:rsidRPr="00D54FD6" w:rsidRDefault="0047766C" w:rsidP="00E44889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7766C" w:rsidRPr="00D54FD6" w:rsidRDefault="0047766C">
      <w:pPr>
        <w:rPr>
          <w:b/>
          <w:i w:val="0"/>
          <w:sz w:val="24"/>
          <w:szCs w:val="24"/>
          <w:lang w:val="ru-RU"/>
        </w:rPr>
      </w:pPr>
    </w:p>
    <w:sectPr w:rsidR="0047766C" w:rsidRPr="00D54FD6" w:rsidSect="0041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84F"/>
    <w:multiLevelType w:val="hybridMultilevel"/>
    <w:tmpl w:val="E7542BD0"/>
    <w:lvl w:ilvl="0" w:tplc="43C440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561588"/>
    <w:multiLevelType w:val="hybridMultilevel"/>
    <w:tmpl w:val="337EC90E"/>
    <w:lvl w:ilvl="0" w:tplc="904E76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AAA5DCA"/>
    <w:multiLevelType w:val="hybridMultilevel"/>
    <w:tmpl w:val="51466DB2"/>
    <w:lvl w:ilvl="0" w:tplc="4642A8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C804835"/>
    <w:multiLevelType w:val="multilevel"/>
    <w:tmpl w:val="6278190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>
    <w:nsid w:val="54DE134A"/>
    <w:multiLevelType w:val="hybridMultilevel"/>
    <w:tmpl w:val="B9348694"/>
    <w:lvl w:ilvl="0" w:tplc="071ABA1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C8F047E"/>
    <w:multiLevelType w:val="hybridMultilevel"/>
    <w:tmpl w:val="41E8ED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099"/>
    <w:rsid w:val="00017566"/>
    <w:rsid w:val="002777C4"/>
    <w:rsid w:val="002A1B79"/>
    <w:rsid w:val="002B6034"/>
    <w:rsid w:val="0034691C"/>
    <w:rsid w:val="003D11C3"/>
    <w:rsid w:val="00414885"/>
    <w:rsid w:val="0041619D"/>
    <w:rsid w:val="0047766C"/>
    <w:rsid w:val="004B67E6"/>
    <w:rsid w:val="00562F6C"/>
    <w:rsid w:val="005636C1"/>
    <w:rsid w:val="005A4767"/>
    <w:rsid w:val="005C6247"/>
    <w:rsid w:val="00620039"/>
    <w:rsid w:val="006C785D"/>
    <w:rsid w:val="00720D86"/>
    <w:rsid w:val="007A1D56"/>
    <w:rsid w:val="007D2503"/>
    <w:rsid w:val="007E2ED6"/>
    <w:rsid w:val="00816790"/>
    <w:rsid w:val="00861F4C"/>
    <w:rsid w:val="008B1401"/>
    <w:rsid w:val="008E4B61"/>
    <w:rsid w:val="009A3099"/>
    <w:rsid w:val="00A43710"/>
    <w:rsid w:val="00BB7A34"/>
    <w:rsid w:val="00D54FD6"/>
    <w:rsid w:val="00DC0DDF"/>
    <w:rsid w:val="00DD042B"/>
    <w:rsid w:val="00E44889"/>
    <w:rsid w:val="00EE48CE"/>
    <w:rsid w:val="00F2327F"/>
    <w:rsid w:val="00FF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5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C785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C785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C785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85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85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85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85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85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85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85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C785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C785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785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785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785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785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785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785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C785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C785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C785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6C785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C785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6C785D"/>
    <w:rPr>
      <w:b/>
      <w:bCs/>
      <w:spacing w:val="0"/>
    </w:rPr>
  </w:style>
  <w:style w:type="character" w:styleId="aa">
    <w:name w:val="Emphasis"/>
    <w:qFormat/>
    <w:rsid w:val="00620039"/>
    <w:rPr>
      <w:rFonts w:asciiTheme="majorHAnsi" w:eastAsiaTheme="majorEastAsia" w:hAnsiTheme="majorHAnsi" w:cstheme="majorBidi"/>
      <w:b/>
      <w:bCs/>
      <w:i/>
      <w:iCs/>
      <w:color w:val="auto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6C785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C78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785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C785D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C785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6C785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C785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C785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C785D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C785D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C785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C785D"/>
    <w:pPr>
      <w:outlineLvl w:val="9"/>
    </w:pPr>
  </w:style>
  <w:style w:type="character" w:styleId="af5">
    <w:name w:val="Hyperlink"/>
    <w:uiPriority w:val="99"/>
    <w:semiHidden/>
    <w:unhideWhenUsed/>
    <w:rsid w:val="0034691C"/>
    <w:rPr>
      <w:color w:val="0000FF"/>
      <w:u w:val="single"/>
    </w:rPr>
  </w:style>
  <w:style w:type="paragraph" w:styleId="af6">
    <w:name w:val="Body Text Indent"/>
    <w:basedOn w:val="a"/>
    <w:link w:val="af7"/>
    <w:semiHidden/>
    <w:unhideWhenUsed/>
    <w:rsid w:val="0034691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 w:val="0"/>
      <w:iCs w:val="0"/>
      <w:color w:val="000000"/>
      <w:sz w:val="26"/>
      <w:szCs w:val="26"/>
      <w:lang w:val="ru-RU" w:eastAsia="ru-RU" w:bidi="ar-SA"/>
    </w:rPr>
  </w:style>
  <w:style w:type="character" w:customStyle="1" w:styleId="af7">
    <w:name w:val="Основной текст с отступом Знак"/>
    <w:basedOn w:val="a0"/>
    <w:link w:val="af6"/>
    <w:semiHidden/>
    <w:rsid w:val="0034691C"/>
    <w:rPr>
      <w:rFonts w:ascii="Times New Roman" w:eastAsia="Times New Roman" w:hAnsi="Times New Roman" w:cs="Times New Roman"/>
      <w:color w:val="000000"/>
      <w:sz w:val="26"/>
      <w:szCs w:val="26"/>
      <w:lang w:val="ru-RU" w:eastAsia="ru-RU" w:bidi="ar-SA"/>
    </w:rPr>
  </w:style>
  <w:style w:type="paragraph" w:customStyle="1" w:styleId="ConsPlusTitle">
    <w:name w:val="ConsPlusTitle"/>
    <w:rsid w:val="00346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character" w:customStyle="1" w:styleId="art-postheader">
    <w:name w:val="art-postheader"/>
    <w:basedOn w:val="a0"/>
    <w:rsid w:val="00DC0DDF"/>
  </w:style>
  <w:style w:type="paragraph" w:styleId="af8">
    <w:name w:val="Normal (Web)"/>
    <w:basedOn w:val="a"/>
    <w:uiPriority w:val="99"/>
    <w:unhideWhenUsed/>
    <w:rsid w:val="00DC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62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3980/?dst=100003" TargetMode="External"/><Relationship Id="rId13" Type="http://schemas.openxmlformats.org/officeDocument/2006/relationships/hyperlink" Target="http://www.consultant.ru/document/cons_doc_LAW_15521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9747/?dst=100237" TargetMode="External"/><Relationship Id="rId12" Type="http://schemas.openxmlformats.org/officeDocument/2006/relationships/hyperlink" Target="http://www.consultant.ru/document/cons_doc_LAW_15521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55217/" TargetMode="External"/><Relationship Id="rId11" Type="http://schemas.openxmlformats.org/officeDocument/2006/relationships/hyperlink" Target="http://www.consultant.ru/document/cons_doc_LAW_15521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552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5795/?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7B5F-0BFA-42B2-876A-F9D752EC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АЛЬТАИР</Company>
  <LinksUpToDate>false</LinksUpToDate>
  <CharactersWithSpaces>13964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2014-05-15T04:56:00Z</cp:lastPrinted>
  <dcterms:created xsi:type="dcterms:W3CDTF">2014-03-17T02:51:00Z</dcterms:created>
  <dcterms:modified xsi:type="dcterms:W3CDTF">2014-07-02T08:55:00Z</dcterms:modified>
</cp:coreProperties>
</file>